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19ED" w14:textId="7C13009F" w:rsidR="00CB577D" w:rsidRPr="003B5232" w:rsidRDefault="00CB577D" w:rsidP="00D65B11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right"/>
        <w:rPr>
          <w:rFonts w:ascii="Times New Roman" w:hAnsi="Times New Roman"/>
          <w:sz w:val="28"/>
          <w:szCs w:val="28"/>
          <w:highlight w:val="white"/>
        </w:rPr>
      </w:pPr>
      <w:r w:rsidRPr="003B5232">
        <w:rPr>
          <w:rFonts w:ascii="Times New Roman" w:hAnsi="Times New Roman"/>
          <w:sz w:val="28"/>
          <w:szCs w:val="28"/>
          <w:highlight w:val="white"/>
          <w:u w:color="FF0000"/>
        </w:rPr>
        <w:t>Mẫu số</w:t>
      </w:r>
      <w:r w:rsidRPr="003B5232">
        <w:rPr>
          <w:rFonts w:ascii="Times New Roman" w:hAnsi="Times New Roman"/>
          <w:sz w:val="28"/>
          <w:szCs w:val="28"/>
          <w:highlight w:val="white"/>
        </w:rPr>
        <w:t xml:space="preserve"> 0</w:t>
      </w:r>
      <w:r>
        <w:rPr>
          <w:rFonts w:ascii="Times New Roman" w:hAnsi="Times New Roman"/>
          <w:sz w:val="28"/>
          <w:szCs w:val="28"/>
          <w:highlight w:val="white"/>
        </w:rPr>
        <w:t>7</w:t>
      </w:r>
      <w:r w:rsidRPr="003B5232">
        <w:rPr>
          <w:rFonts w:ascii="Times New Roman" w:hAnsi="Times New Roman"/>
          <w:sz w:val="28"/>
          <w:szCs w:val="28"/>
          <w:highlight w:val="white"/>
        </w:rPr>
        <w:t>/HĐBC-HĐND</w:t>
      </w:r>
    </w:p>
    <w:tbl>
      <w:tblPr>
        <w:tblW w:w="4699" w:type="pct"/>
        <w:tblInd w:w="562" w:type="dxa"/>
        <w:tblLook w:val="01E0" w:firstRow="1" w:lastRow="1" w:firstColumn="1" w:lastColumn="1" w:noHBand="0" w:noVBand="0"/>
      </w:tblPr>
      <w:tblGrid>
        <w:gridCol w:w="2496"/>
        <w:gridCol w:w="6296"/>
      </w:tblGrid>
      <w:tr w:rsidR="00CB577D" w:rsidRPr="003B5232" w14:paraId="07505F12" w14:textId="77777777" w:rsidTr="00586802">
        <w:trPr>
          <w:trHeight w:val="2380"/>
        </w:trPr>
        <w:tc>
          <w:tcPr>
            <w:tcW w:w="1101" w:type="pct"/>
          </w:tcPr>
          <w:p w14:paraId="4C0864F7" w14:textId="698E784E" w:rsidR="00CB577D" w:rsidRPr="000C4654" w:rsidRDefault="00586802" w:rsidP="000C4654">
            <w:pPr>
              <w:tabs>
                <w:tab w:val="right" w:pos="2280"/>
              </w:tabs>
              <w:spacing w:before="120"/>
              <w:rPr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iCs/>
                <w:noProof/>
                <w:color w:val="000000"/>
                <w:spacing w:val="-4"/>
                <w:sz w:val="28"/>
                <w:szCs w:val="28"/>
              </w:rPr>
              <w:drawing>
                <wp:inline distT="0" distB="0" distL="0" distR="0" wp14:anchorId="19AA3390" wp14:editId="553946F5">
                  <wp:extent cx="1440000" cy="2170800"/>
                  <wp:effectExtent l="0" t="0" r="8255" b="127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7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9" w:type="pct"/>
          </w:tcPr>
          <w:p w14:paraId="79164798" w14:textId="77777777" w:rsidR="00CB577D" w:rsidRPr="00331003" w:rsidRDefault="00CB577D" w:rsidP="00D774DD">
            <w:pPr>
              <w:pStyle w:val="Heading2"/>
              <w:spacing w:before="120" w:line="240" w:lineRule="auto"/>
              <w:rPr>
                <w:rFonts w:ascii="Times New Roman" w:hAnsi="Times New Roman"/>
                <w:bCs/>
                <w:color w:val="000000"/>
                <w:highlight w:val="white"/>
              </w:rPr>
            </w:pPr>
          </w:p>
          <w:p w14:paraId="45A5DE5D" w14:textId="664F26B3" w:rsidR="00CB577D" w:rsidRPr="00331003" w:rsidRDefault="00CB577D" w:rsidP="00D65B11">
            <w:pPr>
              <w:pStyle w:val="mucco13"/>
              <w:spacing w:line="240" w:lineRule="auto"/>
              <w:rPr>
                <w:sz w:val="28"/>
                <w:highlight w:val="white"/>
              </w:rPr>
            </w:pPr>
            <w:r w:rsidRPr="00FB1D1A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t>TIỂU SỬ TÓM TẮT</w:t>
            </w:r>
            <w:r w:rsidRPr="00FB1D1A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FB1D1A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br/>
              <w:t>HỘI ĐỒNG NHÂN DÂN</w:t>
            </w:r>
            <w:r w:rsidR="0061531A" w:rsidRPr="00FB1D1A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t xml:space="preserve"> XÃ</w:t>
            </w:r>
            <w:r w:rsidR="00207D95" w:rsidRPr="00FB1D1A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t xml:space="preserve"> CẨM GIÀNG</w:t>
            </w:r>
            <w:r w:rsidRPr="00FB1D1A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br/>
              <w:t>NHIỆM KỲ 2026-2031</w:t>
            </w:r>
          </w:p>
        </w:tc>
      </w:tr>
    </w:tbl>
    <w:p w14:paraId="67E7A184" w14:textId="30E69C5B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1. Họ và tên thường dùng: </w:t>
      </w:r>
      <w:r w:rsidRPr="00331003">
        <w:rPr>
          <w:color w:val="000000"/>
          <w:sz w:val="28"/>
          <w:szCs w:val="28"/>
          <w:vertAlign w:val="superscript"/>
        </w:rPr>
        <w:t>(2)</w:t>
      </w:r>
      <w:r w:rsidRPr="003310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ĐẶNG QUYẾT CHIẾN</w:t>
      </w:r>
      <w:r w:rsidRPr="00331003">
        <w:rPr>
          <w:color w:val="000000"/>
          <w:sz w:val="28"/>
          <w:szCs w:val="28"/>
        </w:rPr>
        <w:t xml:space="preserve"> </w:t>
      </w:r>
    </w:p>
    <w:p w14:paraId="3C2C20AA" w14:textId="77777777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2. Họ và tên khai sinh: </w:t>
      </w:r>
      <w:r w:rsidRPr="00331003">
        <w:rPr>
          <w:color w:val="000000"/>
          <w:sz w:val="28"/>
          <w:szCs w:val="28"/>
          <w:vertAlign w:val="superscript"/>
        </w:rPr>
        <w:t>(3)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ĐẶNG QUYẾT CHIẾN</w:t>
      </w:r>
      <w:r w:rsidRPr="00331003">
        <w:rPr>
          <w:color w:val="000000"/>
          <w:sz w:val="28"/>
          <w:szCs w:val="28"/>
        </w:rPr>
        <w:t xml:space="preserve"> </w:t>
      </w:r>
    </w:p>
    <w:p w14:paraId="75161343" w14:textId="77777777" w:rsidR="00D65B11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    Các bí danh/tên gọi khác (nếu có):</w:t>
      </w:r>
      <w:r>
        <w:rPr>
          <w:color w:val="000000"/>
          <w:sz w:val="28"/>
          <w:szCs w:val="28"/>
        </w:rPr>
        <w:t xml:space="preserve"> Không</w:t>
      </w:r>
      <w:r w:rsidR="007A2232">
        <w:rPr>
          <w:color w:val="000000"/>
          <w:sz w:val="28"/>
          <w:szCs w:val="28"/>
        </w:rPr>
        <w:t xml:space="preserve"> </w:t>
      </w:r>
    </w:p>
    <w:p w14:paraId="5C89F087" w14:textId="4AB0B0D7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color w:val="000000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331003">
        <w:rPr>
          <w:color w:val="000000"/>
          <w:spacing w:val="-4"/>
          <w:sz w:val="28"/>
          <w:szCs w:val="28"/>
          <w:highlight w:val="white"/>
        </w:rPr>
        <w:t>năm sinh:</w:t>
      </w:r>
      <w:r>
        <w:rPr>
          <w:color w:val="000000"/>
          <w:spacing w:val="-4"/>
          <w:sz w:val="28"/>
          <w:szCs w:val="28"/>
          <w:highlight w:val="white"/>
        </w:rPr>
        <w:t xml:space="preserve"> 11/12/1984. </w:t>
      </w:r>
      <w:r w:rsidRPr="00331003">
        <w:rPr>
          <w:color w:val="000000"/>
          <w:spacing w:val="-4"/>
          <w:sz w:val="28"/>
          <w:szCs w:val="28"/>
          <w:highlight w:val="white"/>
        </w:rPr>
        <w:t xml:space="preserve">  </w:t>
      </w:r>
      <w:r w:rsidRPr="00331003">
        <w:rPr>
          <w:color w:val="000000"/>
          <w:sz w:val="28"/>
          <w:szCs w:val="28"/>
        </w:rPr>
        <w:t>4. Giới tính:</w:t>
      </w:r>
      <w:r>
        <w:rPr>
          <w:color w:val="000000"/>
          <w:sz w:val="28"/>
          <w:szCs w:val="28"/>
        </w:rPr>
        <w:t xml:space="preserve"> Nam</w:t>
      </w:r>
      <w:r w:rsidR="007A2232">
        <w:rPr>
          <w:color w:val="000000"/>
          <w:sz w:val="28"/>
          <w:szCs w:val="28"/>
        </w:rPr>
        <w:t xml:space="preserve"> </w:t>
      </w:r>
    </w:p>
    <w:p w14:paraId="32DD42A3" w14:textId="77777777" w:rsidR="00990071" w:rsidRPr="00331003" w:rsidRDefault="00990071" w:rsidP="00CE58F6">
      <w:pPr>
        <w:tabs>
          <w:tab w:val="left" w:pos="4686"/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 xml:space="preserve">5. Quốc tịch: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</w:rPr>
        <w:t>(4)</w:t>
      </w:r>
      <w:r>
        <w:rPr>
          <w:color w:val="000000"/>
          <w:spacing w:val="-4"/>
          <w:sz w:val="28"/>
          <w:szCs w:val="28"/>
          <w:highlight w:val="white"/>
        </w:rPr>
        <w:t xml:space="preserve"> </w:t>
      </w:r>
      <w:r w:rsidRPr="00691C4D">
        <w:rPr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</w:p>
    <w:p w14:paraId="6D5227A7" w14:textId="443B9C70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 xml:space="preserve">6. Nơi đăng ký khai sinh: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</w:rPr>
        <w:t>(5)</w:t>
      </w:r>
      <w:r>
        <w:rPr>
          <w:color w:val="000000"/>
          <w:spacing w:val="-4"/>
          <w:sz w:val="28"/>
          <w:szCs w:val="28"/>
          <w:highlight w:val="white"/>
        </w:rPr>
        <w:t xml:space="preserve"> Ủy ban Nhân dân xã </w:t>
      </w:r>
      <w:r w:rsidR="00E4450D">
        <w:rPr>
          <w:color w:val="000000"/>
          <w:spacing w:val="-4"/>
          <w:sz w:val="28"/>
          <w:szCs w:val="28"/>
          <w:highlight w:val="white"/>
        </w:rPr>
        <w:t>Mỹ Thanh</w:t>
      </w:r>
      <w:r>
        <w:rPr>
          <w:color w:val="000000"/>
          <w:spacing w:val="-4"/>
          <w:sz w:val="28"/>
          <w:szCs w:val="28"/>
          <w:highlight w:val="white"/>
        </w:rPr>
        <w:t xml:space="preserve">, </w:t>
      </w:r>
      <w:r w:rsidR="00E4450D">
        <w:rPr>
          <w:color w:val="000000"/>
          <w:spacing w:val="-4"/>
          <w:sz w:val="28"/>
          <w:szCs w:val="28"/>
          <w:highlight w:val="white"/>
        </w:rPr>
        <w:t xml:space="preserve">huyện Bạch Thông, </w:t>
      </w:r>
      <w:r>
        <w:rPr>
          <w:color w:val="000000"/>
          <w:spacing w:val="-4"/>
          <w:sz w:val="28"/>
          <w:szCs w:val="28"/>
          <w:highlight w:val="white"/>
        </w:rPr>
        <w:t xml:space="preserve">tỉnh </w:t>
      </w:r>
      <w:r w:rsidR="00E4450D">
        <w:rPr>
          <w:color w:val="000000"/>
          <w:spacing w:val="-4"/>
          <w:sz w:val="28"/>
          <w:szCs w:val="28"/>
          <w:highlight w:val="white"/>
        </w:rPr>
        <w:t>Bắc Kạn</w:t>
      </w:r>
      <w:r w:rsidRPr="00331003">
        <w:rPr>
          <w:color w:val="000000"/>
          <w:spacing w:val="-4"/>
          <w:sz w:val="28"/>
          <w:szCs w:val="28"/>
          <w:highlight w:val="white"/>
        </w:rPr>
        <w:t xml:space="preserve"> </w:t>
      </w:r>
    </w:p>
    <w:p w14:paraId="03C8139A" w14:textId="3DED4469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>7. Quê quán: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331003">
        <w:rPr>
          <w:color w:val="000000"/>
          <w:spacing w:val="-4"/>
          <w:sz w:val="28"/>
          <w:szCs w:val="28"/>
          <w:highlight w:val="white"/>
        </w:rPr>
        <w:t xml:space="preserve">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</w:rPr>
        <w:t>(6)</w:t>
      </w:r>
      <w:r>
        <w:rPr>
          <w:color w:val="000000"/>
          <w:spacing w:val="-4"/>
          <w:sz w:val="28"/>
          <w:szCs w:val="28"/>
          <w:highlight w:val="white"/>
        </w:rPr>
        <w:t xml:space="preserve"> Xã Vĩnh Thông, tỉnh Thái Nguyên</w:t>
      </w:r>
      <w:r w:rsidR="00E4450D">
        <w:rPr>
          <w:color w:val="000000"/>
          <w:spacing w:val="-4"/>
          <w:sz w:val="28"/>
          <w:szCs w:val="28"/>
          <w:highlight w:val="white"/>
        </w:rPr>
        <w:t xml:space="preserve"> </w:t>
      </w:r>
    </w:p>
    <w:p w14:paraId="2DA4BE02" w14:textId="77777777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 xml:space="preserve">8. Nơi đăng ký thường trú: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</w:rPr>
        <w:t>(7)</w:t>
      </w:r>
      <w:r>
        <w:rPr>
          <w:color w:val="000000"/>
          <w:spacing w:val="-4"/>
          <w:sz w:val="28"/>
          <w:szCs w:val="28"/>
          <w:highlight w:val="white"/>
        </w:rPr>
        <w:t xml:space="preserve"> Thôn Bản Châng, xã Cẩm Giàng, tỉnh Thái Nguyên</w:t>
      </w:r>
    </w:p>
    <w:p w14:paraId="241A1C02" w14:textId="77777777" w:rsidR="00990071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 xml:space="preserve">    Nơi ở hiện nay: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331003">
        <w:rPr>
          <w:color w:val="000000"/>
          <w:spacing w:val="-4"/>
          <w:sz w:val="28"/>
          <w:szCs w:val="28"/>
          <w:highlight w:val="white"/>
        </w:rPr>
        <w:t xml:space="preserve"> </w:t>
      </w:r>
      <w:r w:rsidRPr="00331003">
        <w:rPr>
          <w:color w:val="000000"/>
          <w:spacing w:val="-4"/>
          <w:sz w:val="28"/>
          <w:szCs w:val="28"/>
          <w:vertAlign w:val="superscript"/>
        </w:rPr>
        <w:t>(8)</w:t>
      </w:r>
      <w:r>
        <w:rPr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</w:rPr>
        <w:t>Thôn Bản Châng, xã Cẩm Giàng, tỉnh Thái Nguyên</w:t>
      </w:r>
    </w:p>
    <w:p w14:paraId="18B144EE" w14:textId="643C3976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>9. Số</w:t>
      </w:r>
      <w:r>
        <w:rPr>
          <w:color w:val="000000"/>
          <w:spacing w:val="-4"/>
          <w:sz w:val="28"/>
          <w:szCs w:val="28"/>
          <w:highlight w:val="white"/>
        </w:rPr>
        <w:t xml:space="preserve"> Căn cước</w:t>
      </w:r>
      <w:r w:rsidRPr="00CD1B46">
        <w:rPr>
          <w:color w:val="000000"/>
          <w:spacing w:val="-4"/>
          <w:sz w:val="28"/>
          <w:szCs w:val="28"/>
          <w:highlight w:val="white"/>
        </w:rPr>
        <w:t xml:space="preserve">: </w:t>
      </w:r>
      <w:r w:rsidRPr="00CD1B46">
        <w:rPr>
          <w:color w:val="000000"/>
          <w:spacing w:val="-4"/>
          <w:sz w:val="28"/>
          <w:szCs w:val="28"/>
          <w:highlight w:val="white"/>
          <w:vertAlign w:val="superscript"/>
        </w:rPr>
        <w:t>(9)</w:t>
      </w:r>
      <w:r>
        <w:rPr>
          <w:color w:val="000000"/>
          <w:spacing w:val="-4"/>
          <w:sz w:val="28"/>
          <w:szCs w:val="28"/>
          <w:highlight w:val="white"/>
        </w:rPr>
        <w:t xml:space="preserve"> </w:t>
      </w:r>
      <w:r w:rsidR="00480D2B">
        <w:rPr>
          <w:color w:val="000000"/>
          <w:spacing w:val="-4"/>
          <w:sz w:val="28"/>
          <w:szCs w:val="28"/>
          <w:highlight w:val="white"/>
        </w:rPr>
        <w:t>006******988</w:t>
      </w:r>
    </w:p>
    <w:p w14:paraId="2C23259F" w14:textId="412FF0DD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 xml:space="preserve">10. Dân tộc: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</w:rPr>
        <w:t>(10)</w:t>
      </w:r>
      <w:r>
        <w:rPr>
          <w:color w:val="000000"/>
          <w:spacing w:val="-4"/>
          <w:sz w:val="28"/>
          <w:szCs w:val="28"/>
          <w:highlight w:val="white"/>
        </w:rPr>
        <w:t xml:space="preserve"> Dao, </w:t>
      </w:r>
      <w:r w:rsidRPr="00331003">
        <w:rPr>
          <w:color w:val="000000"/>
          <w:spacing w:val="-4"/>
          <w:sz w:val="28"/>
          <w:szCs w:val="28"/>
          <w:highlight w:val="white"/>
        </w:rPr>
        <w:t xml:space="preserve"> 11. Tôn giáo: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</w:rPr>
        <w:t>(11)</w:t>
      </w:r>
      <w:r>
        <w:rPr>
          <w:color w:val="000000"/>
          <w:spacing w:val="-4"/>
          <w:sz w:val="28"/>
          <w:szCs w:val="28"/>
          <w:highlight w:val="white"/>
          <w:lang w:val="en-AU"/>
        </w:rPr>
        <w:t xml:space="preserve"> Không</w:t>
      </w:r>
      <w:r w:rsidR="007A2232">
        <w:rPr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</w:p>
    <w:p w14:paraId="5B671B87" w14:textId="77777777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12. Trình độ:  </w:t>
      </w:r>
    </w:p>
    <w:p w14:paraId="1D97F0EC" w14:textId="67382919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 - Giáo dục phổ thông: </w:t>
      </w:r>
      <w:r w:rsidRPr="00331003">
        <w:rPr>
          <w:color w:val="000000"/>
          <w:sz w:val="28"/>
          <w:szCs w:val="28"/>
          <w:vertAlign w:val="superscript"/>
        </w:rPr>
        <w:t>(12)</w:t>
      </w:r>
      <w:r>
        <w:rPr>
          <w:color w:val="000000"/>
          <w:sz w:val="28"/>
          <w:szCs w:val="28"/>
        </w:rPr>
        <w:t xml:space="preserve"> 12/12</w:t>
      </w:r>
      <w:r w:rsidR="007A2232">
        <w:rPr>
          <w:color w:val="000000"/>
          <w:sz w:val="28"/>
          <w:szCs w:val="28"/>
        </w:rPr>
        <w:t xml:space="preserve"> </w:t>
      </w:r>
      <w:r w:rsidR="00D17BC3">
        <w:rPr>
          <w:color w:val="000000"/>
          <w:sz w:val="28"/>
          <w:szCs w:val="28"/>
        </w:rPr>
        <w:t>Phổ thông</w:t>
      </w:r>
    </w:p>
    <w:p w14:paraId="69025045" w14:textId="708D839D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 - Chuyên môn, nghiệp vụ: </w:t>
      </w:r>
      <w:r w:rsidRPr="00331003">
        <w:rPr>
          <w:color w:val="000000"/>
          <w:sz w:val="28"/>
          <w:szCs w:val="28"/>
          <w:vertAlign w:val="superscript"/>
        </w:rPr>
        <w:t>(13)</w:t>
      </w:r>
      <w:r>
        <w:rPr>
          <w:color w:val="000000"/>
          <w:sz w:val="28"/>
          <w:szCs w:val="28"/>
        </w:rPr>
        <w:t xml:space="preserve"> Đại học</w:t>
      </w:r>
      <w:r w:rsidR="00E66712">
        <w:rPr>
          <w:color w:val="000000"/>
          <w:sz w:val="28"/>
          <w:szCs w:val="28"/>
        </w:rPr>
        <w:t>, chuyên ngành</w:t>
      </w:r>
      <w:r w:rsidR="007A2232">
        <w:rPr>
          <w:color w:val="000000"/>
          <w:sz w:val="28"/>
          <w:szCs w:val="28"/>
        </w:rPr>
        <w:t xml:space="preserve"> </w:t>
      </w:r>
      <w:r w:rsidR="00004F48">
        <w:rPr>
          <w:color w:val="000000"/>
          <w:sz w:val="28"/>
          <w:szCs w:val="28"/>
        </w:rPr>
        <w:t>Luật kinh tế</w:t>
      </w:r>
    </w:p>
    <w:p w14:paraId="18CE4C4C" w14:textId="7FFF0E93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 - Học vị: </w:t>
      </w:r>
      <w:r w:rsidRPr="00331003">
        <w:rPr>
          <w:color w:val="000000"/>
          <w:sz w:val="28"/>
          <w:szCs w:val="28"/>
          <w:vertAlign w:val="superscript"/>
        </w:rPr>
        <w:t>(14)</w:t>
      </w:r>
      <w:r>
        <w:rPr>
          <w:color w:val="000000"/>
          <w:sz w:val="28"/>
          <w:szCs w:val="28"/>
        </w:rPr>
        <w:t xml:space="preserve"> Không. </w:t>
      </w:r>
      <w:r w:rsidRPr="00331003">
        <w:rPr>
          <w:color w:val="000000"/>
          <w:sz w:val="28"/>
          <w:szCs w:val="28"/>
        </w:rPr>
        <w:t xml:space="preserve"> Học hàm: </w:t>
      </w:r>
      <w:r w:rsidRPr="00331003">
        <w:rPr>
          <w:color w:val="000000"/>
          <w:sz w:val="28"/>
          <w:szCs w:val="28"/>
          <w:vertAlign w:val="superscript"/>
        </w:rPr>
        <w:t>(15)</w:t>
      </w:r>
      <w:r w:rsidRPr="003310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Không</w:t>
      </w:r>
      <w:r w:rsidR="007A2232">
        <w:rPr>
          <w:color w:val="000000"/>
          <w:sz w:val="28"/>
          <w:szCs w:val="28"/>
        </w:rPr>
        <w:t xml:space="preserve"> </w:t>
      </w:r>
    </w:p>
    <w:p w14:paraId="3D51C24C" w14:textId="76DF1702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 - Lý luận chính trị: </w:t>
      </w:r>
      <w:r w:rsidRPr="00331003">
        <w:rPr>
          <w:color w:val="000000"/>
          <w:sz w:val="28"/>
          <w:szCs w:val="28"/>
          <w:vertAlign w:val="superscript"/>
        </w:rPr>
        <w:t>(16)</w:t>
      </w:r>
      <w:r>
        <w:rPr>
          <w:color w:val="000000"/>
          <w:sz w:val="28"/>
          <w:szCs w:val="28"/>
        </w:rPr>
        <w:t xml:space="preserve"> Trung cấp</w:t>
      </w:r>
      <w:r w:rsidR="007A2232">
        <w:rPr>
          <w:color w:val="000000"/>
          <w:sz w:val="28"/>
          <w:szCs w:val="28"/>
        </w:rPr>
        <w:t xml:space="preserve"> </w:t>
      </w:r>
    </w:p>
    <w:p w14:paraId="0497AA6A" w14:textId="6782A06F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z w:val="28"/>
          <w:szCs w:val="28"/>
        </w:rPr>
      </w:pPr>
      <w:r w:rsidRPr="00331003">
        <w:rPr>
          <w:color w:val="000000"/>
          <w:sz w:val="28"/>
          <w:szCs w:val="28"/>
        </w:rPr>
        <w:t xml:space="preserve"> - Ngoại ngữ: </w:t>
      </w:r>
      <w:r w:rsidRPr="00331003">
        <w:rPr>
          <w:color w:val="000000"/>
          <w:sz w:val="28"/>
          <w:szCs w:val="28"/>
          <w:vertAlign w:val="superscript"/>
        </w:rPr>
        <w:t>(17)</w:t>
      </w:r>
      <w:r>
        <w:rPr>
          <w:color w:val="000000"/>
          <w:sz w:val="28"/>
          <w:szCs w:val="28"/>
        </w:rPr>
        <w:t xml:space="preserve"> Không</w:t>
      </w:r>
      <w:r w:rsidR="007A2232">
        <w:rPr>
          <w:color w:val="000000"/>
          <w:sz w:val="28"/>
          <w:szCs w:val="28"/>
        </w:rPr>
        <w:t xml:space="preserve"> </w:t>
      </w:r>
    </w:p>
    <w:p w14:paraId="49715EF4" w14:textId="1951B425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 xml:space="preserve">13. Nghề nghiệp hiện nay: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</w:rPr>
        <w:t>(18)</w:t>
      </w:r>
      <w:r>
        <w:rPr>
          <w:color w:val="000000"/>
          <w:spacing w:val="-4"/>
          <w:sz w:val="28"/>
          <w:szCs w:val="28"/>
          <w:highlight w:val="white"/>
        </w:rPr>
        <w:t xml:space="preserve"> Công chức</w:t>
      </w:r>
      <w:r w:rsidR="007A2232">
        <w:rPr>
          <w:color w:val="000000"/>
          <w:spacing w:val="-4"/>
          <w:sz w:val="28"/>
          <w:szCs w:val="28"/>
          <w:highlight w:val="white"/>
        </w:rPr>
        <w:t xml:space="preserve"> </w:t>
      </w:r>
    </w:p>
    <w:p w14:paraId="1D548432" w14:textId="77777777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>Trường hợp là cán bộ, công chức, viên chức, thì ghi rõ:</w:t>
      </w:r>
    </w:p>
    <w:p w14:paraId="4E602590" w14:textId="6E789F8B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 xml:space="preserve">- Ngạch: </w:t>
      </w:r>
      <w:r>
        <w:rPr>
          <w:color w:val="000000"/>
          <w:spacing w:val="-4"/>
          <w:sz w:val="28"/>
          <w:szCs w:val="28"/>
          <w:highlight w:val="white"/>
        </w:rPr>
        <w:t>C</w:t>
      </w:r>
      <w:r w:rsidR="002D1649">
        <w:rPr>
          <w:color w:val="000000"/>
          <w:spacing w:val="-4"/>
          <w:sz w:val="28"/>
          <w:szCs w:val="28"/>
          <w:highlight w:val="white"/>
        </w:rPr>
        <w:t>huyên viên</w:t>
      </w:r>
      <w:r>
        <w:rPr>
          <w:color w:val="000000"/>
          <w:spacing w:val="-4"/>
          <w:sz w:val="28"/>
          <w:szCs w:val="28"/>
          <w:highlight w:val="white"/>
        </w:rPr>
        <w:t xml:space="preserve">, </w:t>
      </w:r>
      <w:r w:rsidRPr="00331003">
        <w:rPr>
          <w:color w:val="000000"/>
          <w:spacing w:val="-4"/>
          <w:sz w:val="28"/>
          <w:szCs w:val="28"/>
          <w:highlight w:val="white"/>
        </w:rPr>
        <w:t xml:space="preserve"> </w:t>
      </w:r>
      <w:r w:rsidRPr="00331003">
        <w:rPr>
          <w:color w:val="000000"/>
          <w:spacing w:val="-4"/>
          <w:sz w:val="28"/>
          <w:szCs w:val="28"/>
          <w:highlight w:val="white"/>
          <w:u w:color="FF0000"/>
        </w:rPr>
        <w:t>Mã ngạch</w:t>
      </w:r>
      <w:r>
        <w:rPr>
          <w:color w:val="000000"/>
          <w:spacing w:val="-4"/>
          <w:sz w:val="28"/>
          <w:szCs w:val="28"/>
          <w:highlight w:val="white"/>
          <w:u w:color="FF0000"/>
        </w:rPr>
        <w:t>:</w:t>
      </w:r>
      <w:r>
        <w:rPr>
          <w:color w:val="000000"/>
          <w:spacing w:val="-4"/>
          <w:sz w:val="28"/>
          <w:szCs w:val="28"/>
          <w:highlight w:val="white"/>
        </w:rPr>
        <w:t xml:space="preserve"> 01.003</w:t>
      </w:r>
      <w:r w:rsidR="007A2232">
        <w:rPr>
          <w:color w:val="000000"/>
          <w:spacing w:val="-4"/>
          <w:sz w:val="28"/>
          <w:szCs w:val="28"/>
          <w:highlight w:val="white"/>
        </w:rPr>
        <w:t xml:space="preserve"> </w:t>
      </w:r>
    </w:p>
    <w:p w14:paraId="598DF661" w14:textId="248D88DD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>- Bậc lương (nếu có):</w:t>
      </w:r>
      <w:r>
        <w:rPr>
          <w:color w:val="000000"/>
          <w:spacing w:val="-4"/>
          <w:sz w:val="28"/>
          <w:szCs w:val="28"/>
          <w:highlight w:val="white"/>
        </w:rPr>
        <w:t xml:space="preserve"> 4. </w:t>
      </w:r>
      <w:r w:rsidRPr="00331003">
        <w:rPr>
          <w:color w:val="000000"/>
          <w:spacing w:val="-4"/>
          <w:sz w:val="28"/>
          <w:szCs w:val="28"/>
          <w:highlight w:val="white"/>
        </w:rPr>
        <w:t xml:space="preserve"> Hệ số lương:</w:t>
      </w:r>
      <w:r>
        <w:rPr>
          <w:color w:val="000000"/>
          <w:spacing w:val="-4"/>
          <w:sz w:val="28"/>
          <w:szCs w:val="28"/>
          <w:highlight w:val="white"/>
        </w:rPr>
        <w:t xml:space="preserve"> 3,33.</w:t>
      </w:r>
      <w:r w:rsidRPr="00331003">
        <w:rPr>
          <w:color w:val="000000"/>
          <w:spacing w:val="-4"/>
          <w:sz w:val="28"/>
          <w:szCs w:val="28"/>
          <w:highlight w:val="white"/>
        </w:rPr>
        <w:t xml:space="preserve"> Ngày hưởng</w:t>
      </w:r>
      <w:r>
        <w:rPr>
          <w:color w:val="000000"/>
          <w:spacing w:val="-4"/>
          <w:sz w:val="28"/>
          <w:szCs w:val="28"/>
          <w:highlight w:val="white"/>
        </w:rPr>
        <w:t>: 01/10/2025</w:t>
      </w:r>
    </w:p>
    <w:p w14:paraId="3631C4C0" w14:textId="64C85961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>- Phụ cấp chức vụ (nếu có):</w:t>
      </w:r>
      <w:r>
        <w:rPr>
          <w:color w:val="000000"/>
          <w:spacing w:val="-4"/>
          <w:sz w:val="28"/>
          <w:szCs w:val="28"/>
          <w:highlight w:val="white"/>
        </w:rPr>
        <w:t xml:space="preserve"> 0,25</w:t>
      </w:r>
      <w:r w:rsidR="007A2232">
        <w:rPr>
          <w:color w:val="000000"/>
          <w:spacing w:val="-4"/>
          <w:sz w:val="28"/>
          <w:szCs w:val="28"/>
          <w:highlight w:val="white"/>
        </w:rPr>
        <w:t xml:space="preserve"> </w:t>
      </w:r>
    </w:p>
    <w:p w14:paraId="2E55C79A" w14:textId="77777777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 xml:space="preserve">14. Chức vụ trong cơ quan, tổ chức, đơn vị đang công tác: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</w:rPr>
        <w:t>(19)</w:t>
      </w:r>
      <w:r>
        <w:rPr>
          <w:color w:val="000000"/>
          <w:spacing w:val="-4"/>
          <w:sz w:val="28"/>
          <w:szCs w:val="28"/>
          <w:highlight w:val="white"/>
        </w:rPr>
        <w:t xml:space="preserve"> Quyền Giám đốc Trung tâm phục vụ hành Chính công xã Cẩm Giàng.</w:t>
      </w:r>
    </w:p>
    <w:p w14:paraId="2BD72E39" w14:textId="77777777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 xml:space="preserve">15. Nơi công tác: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</w:rPr>
        <w:t>(20)</w:t>
      </w:r>
      <w:r>
        <w:rPr>
          <w:color w:val="000000"/>
          <w:spacing w:val="-4"/>
          <w:sz w:val="28"/>
          <w:szCs w:val="28"/>
          <w:highlight w:val="white"/>
        </w:rPr>
        <w:t xml:space="preserve"> Ủy ban Nhân dân xã Cẩm Giàng, tỉnh Thái Nguyên.</w:t>
      </w:r>
    </w:p>
    <w:p w14:paraId="7914FAEC" w14:textId="77777777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 xml:space="preserve">16. Trường hợp là Đảng viên Đảng Cộng sản Việt Nam, thì ghi rõ: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</w:rPr>
        <w:t>(21</w:t>
      </w:r>
      <w:r>
        <w:rPr>
          <w:color w:val="000000"/>
          <w:spacing w:val="-4"/>
          <w:sz w:val="28"/>
          <w:szCs w:val="28"/>
          <w:highlight w:val="white"/>
          <w:vertAlign w:val="superscript"/>
        </w:rPr>
        <w:t>)</w:t>
      </w:r>
    </w:p>
    <w:p w14:paraId="34EB351C" w14:textId="167FDAE3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- </w:t>
      </w:r>
      <w:r w:rsidRPr="00331003">
        <w:rPr>
          <w:color w:val="000000"/>
          <w:spacing w:val="-4"/>
          <w:sz w:val="28"/>
          <w:szCs w:val="28"/>
          <w:highlight w:val="white"/>
        </w:rPr>
        <w:t>Ngày vào Đảng:</w:t>
      </w:r>
      <w:r>
        <w:rPr>
          <w:color w:val="000000"/>
          <w:spacing w:val="-4"/>
          <w:sz w:val="28"/>
          <w:szCs w:val="28"/>
          <w:highlight w:val="white"/>
        </w:rPr>
        <w:t xml:space="preserve"> 31</w:t>
      </w:r>
      <w:r w:rsidRPr="00331003">
        <w:rPr>
          <w:color w:val="000000"/>
          <w:spacing w:val="-4"/>
          <w:sz w:val="28"/>
          <w:szCs w:val="28"/>
          <w:highlight w:val="white"/>
        </w:rPr>
        <w:t>/</w:t>
      </w:r>
      <w:r>
        <w:rPr>
          <w:color w:val="000000"/>
          <w:spacing w:val="-4"/>
          <w:sz w:val="28"/>
          <w:szCs w:val="28"/>
          <w:highlight w:val="white"/>
        </w:rPr>
        <w:t>8</w:t>
      </w:r>
      <w:r w:rsidRPr="00331003">
        <w:rPr>
          <w:color w:val="000000"/>
          <w:spacing w:val="-4"/>
          <w:sz w:val="28"/>
          <w:szCs w:val="28"/>
          <w:highlight w:val="white"/>
        </w:rPr>
        <w:t>/</w:t>
      </w:r>
      <w:r>
        <w:rPr>
          <w:color w:val="000000"/>
          <w:spacing w:val="-4"/>
          <w:sz w:val="28"/>
          <w:szCs w:val="28"/>
          <w:highlight w:val="white"/>
        </w:rPr>
        <w:t>2008</w:t>
      </w:r>
      <w:r w:rsidR="007A2232">
        <w:rPr>
          <w:color w:val="000000"/>
          <w:spacing w:val="-4"/>
          <w:sz w:val="28"/>
          <w:szCs w:val="28"/>
          <w:highlight w:val="white"/>
        </w:rPr>
        <w:t xml:space="preserve"> </w:t>
      </w:r>
    </w:p>
    <w:p w14:paraId="3E6132F0" w14:textId="2261E94A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lastRenderedPageBreak/>
        <w:t>- Ngày chính thức:</w:t>
      </w:r>
      <w:r>
        <w:rPr>
          <w:color w:val="000000"/>
          <w:spacing w:val="-4"/>
          <w:sz w:val="28"/>
          <w:szCs w:val="28"/>
          <w:highlight w:val="white"/>
        </w:rPr>
        <w:t xml:space="preserve"> 31</w:t>
      </w:r>
      <w:r w:rsidRPr="00331003">
        <w:rPr>
          <w:color w:val="000000"/>
          <w:spacing w:val="-4"/>
          <w:sz w:val="28"/>
          <w:szCs w:val="28"/>
          <w:highlight w:val="white"/>
        </w:rPr>
        <w:t>/</w:t>
      </w:r>
      <w:r>
        <w:rPr>
          <w:color w:val="000000"/>
          <w:spacing w:val="-4"/>
          <w:sz w:val="28"/>
          <w:szCs w:val="28"/>
          <w:highlight w:val="white"/>
        </w:rPr>
        <w:t>8</w:t>
      </w:r>
      <w:r w:rsidRPr="00331003">
        <w:rPr>
          <w:color w:val="000000"/>
          <w:spacing w:val="-4"/>
          <w:sz w:val="28"/>
          <w:szCs w:val="28"/>
          <w:highlight w:val="white"/>
        </w:rPr>
        <w:t>/</w:t>
      </w:r>
      <w:r>
        <w:rPr>
          <w:color w:val="000000"/>
          <w:spacing w:val="-4"/>
          <w:sz w:val="28"/>
          <w:szCs w:val="28"/>
          <w:highlight w:val="white"/>
        </w:rPr>
        <w:t>2009</w:t>
      </w:r>
      <w:r w:rsidRPr="00331003">
        <w:rPr>
          <w:color w:val="000000"/>
          <w:spacing w:val="-4"/>
          <w:sz w:val="28"/>
          <w:szCs w:val="28"/>
          <w:highlight w:val="white"/>
        </w:rPr>
        <w:t xml:space="preserve">; </w:t>
      </w:r>
      <w:r w:rsidRPr="00331003">
        <w:rPr>
          <w:color w:val="000000"/>
          <w:spacing w:val="-4"/>
          <w:sz w:val="28"/>
          <w:szCs w:val="28"/>
        </w:rPr>
        <w:t>Số thẻ đảng viên</w:t>
      </w:r>
      <w:r>
        <w:rPr>
          <w:color w:val="000000"/>
          <w:spacing w:val="-4"/>
          <w:sz w:val="28"/>
          <w:szCs w:val="28"/>
        </w:rPr>
        <w:t xml:space="preserve">: </w:t>
      </w:r>
      <w:r w:rsidR="00C471BC">
        <w:rPr>
          <w:color w:val="000000"/>
          <w:spacing w:val="-4"/>
          <w:sz w:val="28"/>
          <w:szCs w:val="28"/>
          <w:highlight w:val="white"/>
        </w:rPr>
        <w:t>006</w:t>
      </w:r>
      <w:r w:rsidR="00480D2B">
        <w:rPr>
          <w:color w:val="000000"/>
          <w:spacing w:val="-4"/>
          <w:sz w:val="28"/>
          <w:szCs w:val="28"/>
          <w:highlight w:val="white"/>
        </w:rPr>
        <w:t>******</w:t>
      </w:r>
      <w:r w:rsidR="00C471BC">
        <w:rPr>
          <w:color w:val="000000"/>
          <w:spacing w:val="-4"/>
          <w:sz w:val="28"/>
          <w:szCs w:val="28"/>
          <w:highlight w:val="white"/>
        </w:rPr>
        <w:t>988</w:t>
      </w:r>
      <w:r w:rsidR="007A2232">
        <w:rPr>
          <w:color w:val="000000"/>
          <w:spacing w:val="-4"/>
          <w:sz w:val="28"/>
          <w:szCs w:val="28"/>
        </w:rPr>
        <w:t>.</w:t>
      </w:r>
    </w:p>
    <w:p w14:paraId="31EBEAC5" w14:textId="1A90EC4F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>- Chức vụ trong Đảng:</w:t>
      </w:r>
      <w:r w:rsidR="00D65B11">
        <w:rPr>
          <w:color w:val="000000"/>
          <w:spacing w:val="-4"/>
          <w:sz w:val="28"/>
          <w:szCs w:val="28"/>
          <w:highlight w:val="white"/>
        </w:rPr>
        <w:t xml:space="preserve"> Bí thư Chi bộ</w:t>
      </w:r>
    </w:p>
    <w:p w14:paraId="429A4947" w14:textId="7519C8EF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</w:rPr>
        <w:t>- Ngày ra khỏi Đảng (nếu có):</w:t>
      </w:r>
    </w:p>
    <w:p w14:paraId="33FA0E19" w14:textId="793E6BD6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</w:p>
    <w:p w14:paraId="1AFB9EBD" w14:textId="6ABBEA0C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 khác: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</w:p>
    <w:p w14:paraId="42058157" w14:textId="460ED18F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</w:p>
    <w:p w14:paraId="683FC7C9" w14:textId="418A36D0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</w:p>
    <w:p w14:paraId="71E05A69" w14:textId="44C646B3" w:rsidR="00990071" w:rsidRPr="00331003" w:rsidRDefault="00990071" w:rsidP="00CE58F6">
      <w:pPr>
        <w:tabs>
          <w:tab w:val="left" w:pos="3380"/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18. Tình trạng sức khỏe: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(23)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Tốt  </w:t>
      </w:r>
    </w:p>
    <w:p w14:paraId="46F959AB" w14:textId="77D0C470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19. Các hình thức khen thưởng nhà nước đã được trao tặng: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(24)</w:t>
      </w:r>
      <w:r w:rsidR="00D65B11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Không</w:t>
      </w:r>
      <w:r w:rsidR="00B12A07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</w:p>
    <w:p w14:paraId="66F1C1C5" w14:textId="48956C8A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(25)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  <w:r w:rsidR="00B12A07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FF089A">
        <w:rPr>
          <w:color w:val="000000"/>
          <w:spacing w:val="-4"/>
          <w:sz w:val="28"/>
          <w:szCs w:val="28"/>
          <w:highlight w:val="white"/>
          <w:lang w:val="pt-BR"/>
        </w:rPr>
        <w:t>bị kỷ luật, không có án tích.</w:t>
      </w:r>
    </w:p>
    <w:p w14:paraId="63A39BCC" w14:textId="3ED8ACE2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21. Là đại biểu Quốc hội khóa (nếu có):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Không</w:t>
      </w:r>
      <w:r w:rsidR="00B12A07">
        <w:rPr>
          <w:color w:val="000000"/>
          <w:spacing w:val="-4"/>
          <w:sz w:val="28"/>
          <w:szCs w:val="28"/>
          <w:highlight w:val="white"/>
          <w:lang w:val="pt-BR"/>
        </w:rPr>
        <w:t>.</w:t>
      </w:r>
    </w:p>
    <w:p w14:paraId="169CDD45" w14:textId="77777777" w:rsidR="00990071" w:rsidRPr="00331003" w:rsidRDefault="00990071" w:rsidP="00CE58F6">
      <w:pPr>
        <w:tabs>
          <w:tab w:val="left" w:leader="dot" w:pos="8505"/>
        </w:tabs>
        <w:spacing w:before="40"/>
        <w:ind w:firstLine="567"/>
        <w:jc w:val="both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331003">
        <w:rPr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(nếu có): </w:t>
      </w:r>
      <w:r>
        <w:rPr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Khóa XIX; khóa XX,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nhiệm kỳ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2016-2021; 2021-2026.</w:t>
      </w:r>
    </w:p>
    <w:p w14:paraId="1AE152B8" w14:textId="77777777" w:rsidR="00990071" w:rsidRPr="00CE58F6" w:rsidRDefault="00990071" w:rsidP="00470BE5">
      <w:pPr>
        <w:spacing w:before="120" w:after="240"/>
        <w:jc w:val="center"/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</w:pPr>
      <w:r w:rsidRPr="00CE58F6"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  <w:t xml:space="preserve">23. TÓM TẮT QUÁ TRÌNH CÔNG TÁC </w:t>
      </w:r>
    </w:p>
    <w:tbl>
      <w:tblPr>
        <w:tblStyle w:val="TableGrid"/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6056"/>
      </w:tblGrid>
      <w:tr w:rsidR="00990071" w:rsidRPr="003B5232" w14:paraId="306580B8" w14:textId="77777777" w:rsidTr="00736F28">
        <w:tc>
          <w:tcPr>
            <w:tcW w:w="1760" w:type="pct"/>
          </w:tcPr>
          <w:p w14:paraId="1A1B3737" w14:textId="77777777" w:rsidR="00990071" w:rsidRPr="00331003" w:rsidRDefault="00990071" w:rsidP="002170E5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3240" w:type="pct"/>
          </w:tcPr>
          <w:p w14:paraId="21220316" w14:textId="77777777" w:rsidR="00990071" w:rsidRPr="00331003" w:rsidRDefault="00990071" w:rsidP="002170E5">
            <w:pPr>
              <w:pStyle w:val="b1"/>
              <w:spacing w:before="12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14:paraId="30DD2F1F" w14:textId="77777777" w:rsidR="00990071" w:rsidRPr="00760B49" w:rsidRDefault="00990071" w:rsidP="002170E5">
            <w:pPr>
              <w:pStyle w:val="b1"/>
              <w:spacing w:before="120" w:after="0"/>
              <w:rPr>
                <w:bCs w:val="0"/>
                <w:color w:val="000000"/>
                <w:sz w:val="28"/>
                <w:szCs w:val="28"/>
                <w:highlight w:val="white"/>
              </w:rPr>
            </w:pPr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990071" w:rsidRPr="003B5232" w14:paraId="3EBE308F" w14:textId="77777777" w:rsidTr="00736F28">
        <w:tc>
          <w:tcPr>
            <w:tcW w:w="1760" w:type="pct"/>
          </w:tcPr>
          <w:p w14:paraId="4107DF1F" w14:textId="77777777" w:rsidR="00990071" w:rsidRPr="00331003" w:rsidRDefault="00990071" w:rsidP="00854DBA">
            <w:pPr>
              <w:spacing w:before="8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-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3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2014</w:t>
            </w:r>
          </w:p>
          <w:p w14:paraId="074EB049" w14:textId="6D04BEA4" w:rsidR="00990071" w:rsidRPr="00331003" w:rsidRDefault="00990071" w:rsidP="00D65B11">
            <w:pPr>
              <w:spacing w:before="8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đến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6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2015</w:t>
            </w:r>
          </w:p>
        </w:tc>
        <w:tc>
          <w:tcPr>
            <w:tcW w:w="3240" w:type="pct"/>
          </w:tcPr>
          <w:p w14:paraId="289D89DA" w14:textId="6A129D3A" w:rsidR="00990071" w:rsidRPr="00331003" w:rsidRDefault="00990071" w:rsidP="00D65B11">
            <w:pPr>
              <w:tabs>
                <w:tab w:val="left" w:leader="dot" w:pos="5670"/>
              </w:tabs>
              <w:spacing w:before="8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- Công chức Tư pháp Hộ tịch xã Mỹ Thanh, huyện Bạch Thông, tỉnh Bắc Kạn.</w:t>
            </w:r>
          </w:p>
        </w:tc>
      </w:tr>
      <w:tr w:rsidR="00D65B11" w:rsidRPr="003B5232" w14:paraId="76EBA93A" w14:textId="77777777" w:rsidTr="00736F28">
        <w:tc>
          <w:tcPr>
            <w:tcW w:w="1760" w:type="pct"/>
          </w:tcPr>
          <w:p w14:paraId="2476868B" w14:textId="77777777" w:rsidR="00D65B11" w:rsidRPr="00331003" w:rsidRDefault="00D65B11" w:rsidP="00D65B11">
            <w:pPr>
              <w:spacing w:before="8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-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7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2015</w:t>
            </w:r>
          </w:p>
          <w:p w14:paraId="23F87160" w14:textId="4ED9D9BF" w:rsidR="00D65B11" w:rsidRDefault="00D65B11" w:rsidP="00D65B11">
            <w:pPr>
              <w:spacing w:before="8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đến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12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2020</w:t>
            </w:r>
          </w:p>
        </w:tc>
        <w:tc>
          <w:tcPr>
            <w:tcW w:w="3240" w:type="pct"/>
          </w:tcPr>
          <w:p w14:paraId="0D224632" w14:textId="67269974" w:rsidR="00D65B11" w:rsidRDefault="00D65B11" w:rsidP="00D65B11">
            <w:pPr>
              <w:tabs>
                <w:tab w:val="left" w:leader="dot" w:pos="5670"/>
              </w:tabs>
              <w:spacing w:before="8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- Phó bí thư Thường trực Đảng ủy xã Mỹ Thanh, huyện Bạch Thông, tỉnh Bắc Kạn.</w:t>
            </w:r>
          </w:p>
        </w:tc>
      </w:tr>
      <w:tr w:rsidR="00D65B11" w:rsidRPr="003B5232" w14:paraId="5DED4443" w14:textId="77777777" w:rsidTr="00736F28">
        <w:tc>
          <w:tcPr>
            <w:tcW w:w="1760" w:type="pct"/>
          </w:tcPr>
          <w:p w14:paraId="18E41128" w14:textId="77777777" w:rsidR="00D65B11" w:rsidRPr="00331003" w:rsidRDefault="00D65B11" w:rsidP="00D65B11">
            <w:pPr>
              <w:spacing w:before="8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-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7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2016</w:t>
            </w:r>
          </w:p>
          <w:p w14:paraId="27D95380" w14:textId="16834FBA" w:rsidR="00D65B11" w:rsidRDefault="00D65B11" w:rsidP="00D65B11">
            <w:pPr>
              <w:spacing w:before="8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đến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12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2020</w:t>
            </w:r>
          </w:p>
        </w:tc>
        <w:tc>
          <w:tcPr>
            <w:tcW w:w="3240" w:type="pct"/>
          </w:tcPr>
          <w:p w14:paraId="5765229A" w14:textId="46965628" w:rsidR="00D65B11" w:rsidRDefault="00D65B11" w:rsidP="00D65B11">
            <w:pPr>
              <w:tabs>
                <w:tab w:val="left" w:leader="dot" w:pos="5670"/>
              </w:tabs>
              <w:spacing w:before="8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- Kiêm Chủ tịch Hội đồng Nhân dân xã Mỹ Thanh, huyện Bạch Thông, tỉnh Bắc Kạn.</w:t>
            </w:r>
          </w:p>
        </w:tc>
      </w:tr>
      <w:tr w:rsidR="00D65B11" w:rsidRPr="003B5232" w14:paraId="78239FA4" w14:textId="77777777" w:rsidTr="00736F28">
        <w:tc>
          <w:tcPr>
            <w:tcW w:w="1760" w:type="pct"/>
          </w:tcPr>
          <w:p w14:paraId="06D4E109" w14:textId="77777777" w:rsidR="00D65B11" w:rsidRPr="00331003" w:rsidRDefault="00D65B11" w:rsidP="00D65B11">
            <w:pPr>
              <w:spacing w:before="8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-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01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2021</w:t>
            </w:r>
          </w:p>
          <w:p w14:paraId="078CF126" w14:textId="1074103B" w:rsidR="00D65B11" w:rsidRDefault="00D65B11" w:rsidP="00D65B11">
            <w:pPr>
              <w:spacing w:before="8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đến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6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2025</w:t>
            </w:r>
          </w:p>
        </w:tc>
        <w:tc>
          <w:tcPr>
            <w:tcW w:w="3240" w:type="pct"/>
          </w:tcPr>
          <w:p w14:paraId="450BFE32" w14:textId="4F9F56CA" w:rsidR="00D65B11" w:rsidRDefault="00D65B11" w:rsidP="00D65B11">
            <w:pPr>
              <w:tabs>
                <w:tab w:val="left" w:leader="dot" w:pos="5670"/>
              </w:tabs>
              <w:spacing w:before="8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- Chủ tịch Ủy ban Nhân dân xã Mỹ Thanh, huyện Bạch Thông, tỉnh Bắc Kạn.</w:t>
            </w:r>
          </w:p>
        </w:tc>
      </w:tr>
      <w:tr w:rsidR="00D65B11" w:rsidRPr="003B5232" w14:paraId="514C9EBF" w14:textId="77777777" w:rsidTr="00736F28">
        <w:tc>
          <w:tcPr>
            <w:tcW w:w="1760" w:type="pct"/>
          </w:tcPr>
          <w:p w14:paraId="30062E7D" w14:textId="77777777" w:rsidR="00D65B11" w:rsidRPr="00331003" w:rsidRDefault="00D65B11" w:rsidP="00D65B11">
            <w:pPr>
              <w:spacing w:before="8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-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7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2025</w:t>
            </w:r>
          </w:p>
          <w:p w14:paraId="17EE0C59" w14:textId="2ED1556E" w:rsidR="00D65B11" w:rsidRDefault="00D65B11" w:rsidP="00D65B11">
            <w:pPr>
              <w:spacing w:before="8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đến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11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2025</w:t>
            </w:r>
          </w:p>
        </w:tc>
        <w:tc>
          <w:tcPr>
            <w:tcW w:w="3240" w:type="pct"/>
          </w:tcPr>
          <w:p w14:paraId="225C7DA3" w14:textId="2FC732D4" w:rsidR="00D65B11" w:rsidRDefault="00D65B11" w:rsidP="00D65B11">
            <w:pPr>
              <w:tabs>
                <w:tab w:val="left" w:leader="dot" w:pos="5670"/>
              </w:tabs>
              <w:spacing w:before="8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- Phó Giám đốc Trung tâm phục vụ hành Chính công xã Cẩm Giàng, tỉnh Thái Nguyên</w:t>
            </w:r>
          </w:p>
        </w:tc>
      </w:tr>
      <w:tr w:rsidR="00D65B11" w:rsidRPr="003B5232" w14:paraId="55E2DA94" w14:textId="77777777" w:rsidTr="00736F28">
        <w:tc>
          <w:tcPr>
            <w:tcW w:w="1760" w:type="pct"/>
          </w:tcPr>
          <w:p w14:paraId="43E3465B" w14:textId="77777777" w:rsidR="00D65B11" w:rsidRPr="00331003" w:rsidRDefault="00D65B11" w:rsidP="00D65B11">
            <w:pPr>
              <w:spacing w:before="8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-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12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2025</w:t>
            </w:r>
          </w:p>
          <w:p w14:paraId="1FE53D09" w14:textId="010EDB3E" w:rsidR="00D65B11" w:rsidRDefault="00D65B11" w:rsidP="00D65B11">
            <w:pPr>
              <w:spacing w:before="8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đến 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nay</w:t>
            </w:r>
          </w:p>
        </w:tc>
        <w:tc>
          <w:tcPr>
            <w:tcW w:w="3240" w:type="pct"/>
          </w:tcPr>
          <w:p w14:paraId="386355E4" w14:textId="07F5CF01" w:rsidR="00D65B11" w:rsidRDefault="00D65B11" w:rsidP="00D65B11">
            <w:pPr>
              <w:tabs>
                <w:tab w:val="left" w:leader="dot" w:pos="5670"/>
              </w:tabs>
              <w:spacing w:before="8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- Quyền Giám đốc Trung tâm phục vụ hành Chính công xã Cẩm Giàng, tỉnh Thái Nguyên</w:t>
            </w:r>
          </w:p>
        </w:tc>
      </w:tr>
    </w:tbl>
    <w:p w14:paraId="4363A672" w14:textId="77777777" w:rsidR="00243A33" w:rsidRDefault="00243A33" w:rsidP="00D65B11">
      <w:pPr>
        <w:ind w:left="2880" w:firstLine="851"/>
        <w:jc w:val="center"/>
        <w:rPr>
          <w:i/>
          <w:iCs/>
          <w:color w:val="000000"/>
          <w:spacing w:val="-4"/>
          <w:sz w:val="28"/>
          <w:szCs w:val="28"/>
          <w:highlight w:val="white"/>
        </w:rPr>
      </w:pPr>
    </w:p>
    <w:p w14:paraId="060FF6DF" w14:textId="70608F3A" w:rsidR="00CB577D" w:rsidRPr="00331003" w:rsidRDefault="0070697D" w:rsidP="00D65B11">
      <w:pPr>
        <w:ind w:left="2880" w:firstLine="851"/>
        <w:jc w:val="center"/>
        <w:rPr>
          <w:i/>
          <w:iCs/>
          <w:color w:val="000000"/>
          <w:spacing w:val="-4"/>
          <w:sz w:val="28"/>
          <w:szCs w:val="28"/>
          <w:highlight w:val="white"/>
        </w:rPr>
      </w:pPr>
      <w:r>
        <w:rPr>
          <w:i/>
          <w:iCs/>
          <w:color w:val="000000"/>
          <w:spacing w:val="-4"/>
          <w:sz w:val="28"/>
          <w:szCs w:val="28"/>
          <w:highlight w:val="white"/>
        </w:rPr>
        <w:t>Cẩm Giàng</w:t>
      </w:r>
      <w:r w:rsidR="00CB577D" w:rsidRPr="00331003">
        <w:rPr>
          <w:i/>
          <w:iCs/>
          <w:color w:val="000000"/>
          <w:spacing w:val="-4"/>
          <w:sz w:val="28"/>
          <w:szCs w:val="28"/>
          <w:highlight w:val="white"/>
        </w:rPr>
        <w:t>, ngày</w:t>
      </w:r>
      <w:r w:rsidR="003B61FC">
        <w:rPr>
          <w:i/>
          <w:iCs/>
          <w:color w:val="000000"/>
          <w:spacing w:val="-4"/>
          <w:sz w:val="28"/>
          <w:szCs w:val="28"/>
          <w:highlight w:val="white"/>
        </w:rPr>
        <w:t xml:space="preserve"> 26</w:t>
      </w:r>
      <w:r w:rsidR="00CB577D" w:rsidRPr="00331003">
        <w:rPr>
          <w:i/>
          <w:iCs/>
          <w:color w:val="000000"/>
          <w:spacing w:val="-4"/>
          <w:sz w:val="28"/>
          <w:szCs w:val="28"/>
          <w:highlight w:val="white"/>
        </w:rPr>
        <w:t xml:space="preserve"> tháng</w:t>
      </w:r>
      <w:r>
        <w:rPr>
          <w:i/>
          <w:iCs/>
          <w:color w:val="000000"/>
          <w:spacing w:val="-4"/>
          <w:sz w:val="28"/>
          <w:szCs w:val="28"/>
          <w:highlight w:val="white"/>
        </w:rPr>
        <w:t xml:space="preserve"> 01</w:t>
      </w:r>
      <w:r w:rsidR="00CB577D" w:rsidRPr="00331003">
        <w:rPr>
          <w:i/>
          <w:iCs/>
          <w:color w:val="000000"/>
          <w:spacing w:val="-4"/>
          <w:sz w:val="28"/>
          <w:szCs w:val="28"/>
          <w:highlight w:val="white"/>
        </w:rPr>
        <w:t xml:space="preserve"> năm </w:t>
      </w:r>
      <w:r>
        <w:rPr>
          <w:i/>
          <w:iCs/>
          <w:color w:val="000000"/>
          <w:spacing w:val="-4"/>
          <w:sz w:val="28"/>
          <w:szCs w:val="28"/>
          <w:highlight w:val="white"/>
        </w:rPr>
        <w:t>2026</w:t>
      </w:r>
    </w:p>
    <w:p w14:paraId="2D7E7CB7" w14:textId="77777777" w:rsidR="00CB577D" w:rsidRDefault="00CB577D" w:rsidP="00D65B11">
      <w:pPr>
        <w:ind w:left="2880" w:firstLine="851"/>
        <w:jc w:val="center"/>
        <w:rPr>
          <w:b/>
          <w:bCs/>
          <w:color w:val="000000"/>
          <w:spacing w:val="-4"/>
          <w:sz w:val="28"/>
          <w:szCs w:val="28"/>
          <w:highlight w:val="white"/>
        </w:rPr>
      </w:pPr>
      <w:r w:rsidRPr="00331003">
        <w:rPr>
          <w:b/>
          <w:bCs/>
          <w:color w:val="000000"/>
          <w:spacing w:val="-4"/>
          <w:sz w:val="28"/>
          <w:szCs w:val="28"/>
          <w:highlight w:val="white"/>
        </w:rPr>
        <w:t>Ký tên</w:t>
      </w:r>
    </w:p>
    <w:p w14:paraId="00328F14" w14:textId="3264A802" w:rsidR="00470BE5" w:rsidRPr="00736F28" w:rsidRDefault="00736F28" w:rsidP="00494E46">
      <w:pPr>
        <w:rPr>
          <w:i/>
          <w:iCs/>
          <w:color w:val="000000"/>
          <w:spacing w:val="-4"/>
          <w:sz w:val="28"/>
          <w:szCs w:val="28"/>
          <w:highlight w:val="white"/>
        </w:rPr>
      </w:pPr>
      <w:r>
        <w:rPr>
          <w:b/>
          <w:bCs/>
          <w:color w:val="000000"/>
          <w:spacing w:val="-4"/>
          <w:sz w:val="28"/>
          <w:szCs w:val="28"/>
          <w:highlight w:val="white"/>
        </w:rPr>
        <w:tab/>
      </w:r>
      <w:r>
        <w:rPr>
          <w:b/>
          <w:bCs/>
          <w:color w:val="000000"/>
          <w:spacing w:val="-4"/>
          <w:sz w:val="28"/>
          <w:szCs w:val="28"/>
          <w:highlight w:val="white"/>
        </w:rPr>
        <w:tab/>
      </w:r>
      <w:r>
        <w:rPr>
          <w:b/>
          <w:bCs/>
          <w:color w:val="000000"/>
          <w:spacing w:val="-4"/>
          <w:sz w:val="28"/>
          <w:szCs w:val="28"/>
          <w:highlight w:val="white"/>
        </w:rPr>
        <w:tab/>
      </w:r>
      <w:r>
        <w:rPr>
          <w:b/>
          <w:bCs/>
          <w:color w:val="000000"/>
          <w:spacing w:val="-4"/>
          <w:sz w:val="28"/>
          <w:szCs w:val="28"/>
          <w:highlight w:val="white"/>
        </w:rPr>
        <w:tab/>
      </w:r>
      <w:r>
        <w:rPr>
          <w:b/>
          <w:bCs/>
          <w:color w:val="000000"/>
          <w:spacing w:val="-4"/>
          <w:sz w:val="28"/>
          <w:szCs w:val="28"/>
          <w:highlight w:val="white"/>
        </w:rPr>
        <w:tab/>
      </w:r>
      <w:r>
        <w:rPr>
          <w:b/>
          <w:bCs/>
          <w:color w:val="000000"/>
          <w:spacing w:val="-4"/>
          <w:sz w:val="28"/>
          <w:szCs w:val="28"/>
          <w:highlight w:val="white"/>
        </w:rPr>
        <w:tab/>
      </w:r>
      <w:r>
        <w:rPr>
          <w:b/>
          <w:bCs/>
          <w:color w:val="000000"/>
          <w:spacing w:val="-4"/>
          <w:sz w:val="28"/>
          <w:szCs w:val="28"/>
          <w:highlight w:val="white"/>
        </w:rPr>
        <w:tab/>
      </w:r>
      <w:r>
        <w:rPr>
          <w:b/>
          <w:bCs/>
          <w:color w:val="000000"/>
          <w:spacing w:val="-4"/>
          <w:sz w:val="28"/>
          <w:szCs w:val="28"/>
          <w:highlight w:val="white"/>
        </w:rPr>
        <w:tab/>
        <w:t xml:space="preserve">     </w:t>
      </w:r>
      <w:r w:rsidRPr="00736F28">
        <w:rPr>
          <w:i/>
          <w:iCs/>
          <w:color w:val="000000"/>
          <w:spacing w:val="-4"/>
          <w:sz w:val="28"/>
          <w:szCs w:val="28"/>
          <w:highlight w:val="white"/>
        </w:rPr>
        <w:t>(Đã ký)</w:t>
      </w:r>
    </w:p>
    <w:p w14:paraId="4EA2A1A6" w14:textId="597CB007" w:rsidR="00615ABD" w:rsidRPr="00470BE5" w:rsidRDefault="0070697D" w:rsidP="00470BE5">
      <w:pPr>
        <w:ind w:left="2880" w:firstLine="851"/>
        <w:jc w:val="center"/>
        <w:rPr>
          <w:i/>
        </w:rPr>
      </w:pPr>
      <w:r>
        <w:rPr>
          <w:b/>
          <w:bCs/>
          <w:color w:val="000000"/>
          <w:spacing w:val="-4"/>
          <w:sz w:val="28"/>
          <w:szCs w:val="28"/>
          <w:highlight w:val="white"/>
        </w:rPr>
        <w:t>Đặng Quyết Chiến</w:t>
      </w:r>
    </w:p>
    <w:p w14:paraId="664DBB71" w14:textId="1BD69ABC" w:rsidR="00CB577D" w:rsidRPr="00EF65A0" w:rsidRDefault="00F9490C" w:rsidP="00EF65A0">
      <w:pPr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CB577D" w:rsidRPr="00EF65A0" w:rsidSect="00736F28">
      <w:headerReference w:type="default" r:id="rId9"/>
      <w:pgSz w:w="11907" w:h="16840" w:code="9"/>
      <w:pgMar w:top="1134" w:right="851" w:bottom="1134" w:left="1701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8873B" w14:textId="77777777" w:rsidR="00160413" w:rsidRDefault="00160413" w:rsidP="00BC05B4">
      <w:r>
        <w:separator/>
      </w:r>
    </w:p>
  </w:endnote>
  <w:endnote w:type="continuationSeparator" w:id="0">
    <w:p w14:paraId="4C646C60" w14:textId="77777777" w:rsidR="00160413" w:rsidRDefault="00160413" w:rsidP="00BC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694F4" w14:textId="77777777" w:rsidR="00160413" w:rsidRDefault="00160413" w:rsidP="00BC05B4">
      <w:r>
        <w:separator/>
      </w:r>
    </w:p>
  </w:footnote>
  <w:footnote w:type="continuationSeparator" w:id="0">
    <w:p w14:paraId="3DC856A1" w14:textId="77777777" w:rsidR="00160413" w:rsidRDefault="00160413" w:rsidP="00BC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9063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7A943B" w14:textId="0EFFDC29" w:rsidR="006C447F" w:rsidRDefault="006C447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A63FA" w14:textId="77777777" w:rsidR="006C447F" w:rsidRDefault="006C4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364F"/>
    <w:multiLevelType w:val="hybridMultilevel"/>
    <w:tmpl w:val="8E3AB1FC"/>
    <w:lvl w:ilvl="0" w:tplc="71AE82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6F38"/>
    <w:multiLevelType w:val="hybridMultilevel"/>
    <w:tmpl w:val="694AA620"/>
    <w:lvl w:ilvl="0" w:tplc="93A823F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B43A93"/>
    <w:multiLevelType w:val="hybridMultilevel"/>
    <w:tmpl w:val="6C6E48CA"/>
    <w:lvl w:ilvl="0" w:tplc="7C460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9A6CC2"/>
    <w:multiLevelType w:val="hybridMultilevel"/>
    <w:tmpl w:val="08DE9982"/>
    <w:lvl w:ilvl="0" w:tplc="0110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42E0E"/>
    <w:multiLevelType w:val="hybridMultilevel"/>
    <w:tmpl w:val="9E00D7FE"/>
    <w:lvl w:ilvl="0" w:tplc="71462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5200B"/>
    <w:multiLevelType w:val="hybridMultilevel"/>
    <w:tmpl w:val="C3F2D28E"/>
    <w:lvl w:ilvl="0" w:tplc="F4F85A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8D46E8"/>
    <w:multiLevelType w:val="hybridMultilevel"/>
    <w:tmpl w:val="6A4AFD7E"/>
    <w:lvl w:ilvl="0" w:tplc="4126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1072BF"/>
    <w:multiLevelType w:val="hybridMultilevel"/>
    <w:tmpl w:val="6E4836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66"/>
    <w:rsid w:val="00004F48"/>
    <w:rsid w:val="00021FE9"/>
    <w:rsid w:val="000301CE"/>
    <w:rsid w:val="0004172D"/>
    <w:rsid w:val="0004577F"/>
    <w:rsid w:val="00045AA8"/>
    <w:rsid w:val="00061DCC"/>
    <w:rsid w:val="00061EA4"/>
    <w:rsid w:val="00077E21"/>
    <w:rsid w:val="00084356"/>
    <w:rsid w:val="0008779A"/>
    <w:rsid w:val="00091988"/>
    <w:rsid w:val="000A4362"/>
    <w:rsid w:val="000B1188"/>
    <w:rsid w:val="000C15BE"/>
    <w:rsid w:val="000C295A"/>
    <w:rsid w:val="000C2D17"/>
    <w:rsid w:val="000C4654"/>
    <w:rsid w:val="000C50E6"/>
    <w:rsid w:val="000D18BE"/>
    <w:rsid w:val="000E1CCF"/>
    <w:rsid w:val="000E513B"/>
    <w:rsid w:val="000F0215"/>
    <w:rsid w:val="000F3682"/>
    <w:rsid w:val="000F3708"/>
    <w:rsid w:val="001015CA"/>
    <w:rsid w:val="00104DA5"/>
    <w:rsid w:val="0011483F"/>
    <w:rsid w:val="001277F1"/>
    <w:rsid w:val="001378C5"/>
    <w:rsid w:val="00160413"/>
    <w:rsid w:val="00160E08"/>
    <w:rsid w:val="00162C6E"/>
    <w:rsid w:val="00165566"/>
    <w:rsid w:val="00165C77"/>
    <w:rsid w:val="0017580C"/>
    <w:rsid w:val="00180A01"/>
    <w:rsid w:val="001974FB"/>
    <w:rsid w:val="001A44E0"/>
    <w:rsid w:val="001A573F"/>
    <w:rsid w:val="001B5325"/>
    <w:rsid w:val="001E1703"/>
    <w:rsid w:val="001E3CC5"/>
    <w:rsid w:val="001E4AD2"/>
    <w:rsid w:val="001E5519"/>
    <w:rsid w:val="001F090B"/>
    <w:rsid w:val="001F38EE"/>
    <w:rsid w:val="00201801"/>
    <w:rsid w:val="00203447"/>
    <w:rsid w:val="002050F8"/>
    <w:rsid w:val="00207D95"/>
    <w:rsid w:val="00210A82"/>
    <w:rsid w:val="0021182F"/>
    <w:rsid w:val="00212497"/>
    <w:rsid w:val="00214D57"/>
    <w:rsid w:val="00215B91"/>
    <w:rsid w:val="00223CDA"/>
    <w:rsid w:val="0023531F"/>
    <w:rsid w:val="0023698E"/>
    <w:rsid w:val="0023714A"/>
    <w:rsid w:val="00243A33"/>
    <w:rsid w:val="0024657A"/>
    <w:rsid w:val="00253187"/>
    <w:rsid w:val="002536CA"/>
    <w:rsid w:val="002568B7"/>
    <w:rsid w:val="00280A6A"/>
    <w:rsid w:val="00287C50"/>
    <w:rsid w:val="00295FA1"/>
    <w:rsid w:val="00297BFF"/>
    <w:rsid w:val="002B6CF3"/>
    <w:rsid w:val="002C0D4B"/>
    <w:rsid w:val="002C3232"/>
    <w:rsid w:val="002C5FB6"/>
    <w:rsid w:val="002D1649"/>
    <w:rsid w:val="002D69B3"/>
    <w:rsid w:val="00302694"/>
    <w:rsid w:val="0031385B"/>
    <w:rsid w:val="00314722"/>
    <w:rsid w:val="00322EB6"/>
    <w:rsid w:val="00326DFB"/>
    <w:rsid w:val="00346231"/>
    <w:rsid w:val="00353831"/>
    <w:rsid w:val="003538A7"/>
    <w:rsid w:val="00360624"/>
    <w:rsid w:val="00361B10"/>
    <w:rsid w:val="00396678"/>
    <w:rsid w:val="003A431F"/>
    <w:rsid w:val="003A5818"/>
    <w:rsid w:val="003B3E41"/>
    <w:rsid w:val="003B47B5"/>
    <w:rsid w:val="003B61FC"/>
    <w:rsid w:val="003C0BE2"/>
    <w:rsid w:val="003C43B5"/>
    <w:rsid w:val="003C7805"/>
    <w:rsid w:val="003D075C"/>
    <w:rsid w:val="003D346A"/>
    <w:rsid w:val="003E214A"/>
    <w:rsid w:val="003E3347"/>
    <w:rsid w:val="003E4634"/>
    <w:rsid w:val="003F389A"/>
    <w:rsid w:val="003F7571"/>
    <w:rsid w:val="00400964"/>
    <w:rsid w:val="004055E2"/>
    <w:rsid w:val="0042550C"/>
    <w:rsid w:val="00444DB4"/>
    <w:rsid w:val="00445A68"/>
    <w:rsid w:val="00454155"/>
    <w:rsid w:val="0046476B"/>
    <w:rsid w:val="00470BE5"/>
    <w:rsid w:val="00480D2B"/>
    <w:rsid w:val="00482C04"/>
    <w:rsid w:val="004876CD"/>
    <w:rsid w:val="00490BC8"/>
    <w:rsid w:val="00494E46"/>
    <w:rsid w:val="004B3F5B"/>
    <w:rsid w:val="004B7A02"/>
    <w:rsid w:val="004C6BD0"/>
    <w:rsid w:val="004D34D8"/>
    <w:rsid w:val="004E0A65"/>
    <w:rsid w:val="004E190C"/>
    <w:rsid w:val="004F6440"/>
    <w:rsid w:val="005007C7"/>
    <w:rsid w:val="00500C89"/>
    <w:rsid w:val="005072CF"/>
    <w:rsid w:val="0051608D"/>
    <w:rsid w:val="00520687"/>
    <w:rsid w:val="005229FF"/>
    <w:rsid w:val="00532941"/>
    <w:rsid w:val="005465F9"/>
    <w:rsid w:val="005608FD"/>
    <w:rsid w:val="00571A47"/>
    <w:rsid w:val="0057329C"/>
    <w:rsid w:val="00581050"/>
    <w:rsid w:val="00586802"/>
    <w:rsid w:val="00590EB6"/>
    <w:rsid w:val="005A2021"/>
    <w:rsid w:val="005A256E"/>
    <w:rsid w:val="005B3CD4"/>
    <w:rsid w:val="005C27A5"/>
    <w:rsid w:val="005C742D"/>
    <w:rsid w:val="005D014D"/>
    <w:rsid w:val="005D046C"/>
    <w:rsid w:val="005D09A5"/>
    <w:rsid w:val="005D1099"/>
    <w:rsid w:val="005D3723"/>
    <w:rsid w:val="005E5AF5"/>
    <w:rsid w:val="005E6867"/>
    <w:rsid w:val="005E7ADA"/>
    <w:rsid w:val="005F3DD8"/>
    <w:rsid w:val="00602B49"/>
    <w:rsid w:val="00603E97"/>
    <w:rsid w:val="006055F7"/>
    <w:rsid w:val="006134C1"/>
    <w:rsid w:val="0061531A"/>
    <w:rsid w:val="00615ABD"/>
    <w:rsid w:val="00625CB6"/>
    <w:rsid w:val="00631E9E"/>
    <w:rsid w:val="006322B3"/>
    <w:rsid w:val="0063617C"/>
    <w:rsid w:val="0064213B"/>
    <w:rsid w:val="00642C37"/>
    <w:rsid w:val="0064399F"/>
    <w:rsid w:val="006456D7"/>
    <w:rsid w:val="0065588F"/>
    <w:rsid w:val="0065772F"/>
    <w:rsid w:val="00664743"/>
    <w:rsid w:val="00670421"/>
    <w:rsid w:val="006747BE"/>
    <w:rsid w:val="00674E84"/>
    <w:rsid w:val="0067584B"/>
    <w:rsid w:val="006813BE"/>
    <w:rsid w:val="006833A1"/>
    <w:rsid w:val="006842FF"/>
    <w:rsid w:val="00685770"/>
    <w:rsid w:val="00691A1F"/>
    <w:rsid w:val="00692AA7"/>
    <w:rsid w:val="00692E10"/>
    <w:rsid w:val="00695F32"/>
    <w:rsid w:val="006A35B2"/>
    <w:rsid w:val="006A35C8"/>
    <w:rsid w:val="006A412F"/>
    <w:rsid w:val="006C447F"/>
    <w:rsid w:val="006C4766"/>
    <w:rsid w:val="006E7610"/>
    <w:rsid w:val="006F4083"/>
    <w:rsid w:val="0070697D"/>
    <w:rsid w:val="007129B1"/>
    <w:rsid w:val="007275D0"/>
    <w:rsid w:val="00736F28"/>
    <w:rsid w:val="0074229D"/>
    <w:rsid w:val="00743342"/>
    <w:rsid w:val="00744449"/>
    <w:rsid w:val="00744D1E"/>
    <w:rsid w:val="007518A7"/>
    <w:rsid w:val="007659F1"/>
    <w:rsid w:val="00775BD6"/>
    <w:rsid w:val="0077730F"/>
    <w:rsid w:val="007868AA"/>
    <w:rsid w:val="00787503"/>
    <w:rsid w:val="0079655F"/>
    <w:rsid w:val="0079778A"/>
    <w:rsid w:val="007A2232"/>
    <w:rsid w:val="007A4059"/>
    <w:rsid w:val="007A5022"/>
    <w:rsid w:val="007A5D98"/>
    <w:rsid w:val="007C2255"/>
    <w:rsid w:val="007C6C4E"/>
    <w:rsid w:val="007D1E47"/>
    <w:rsid w:val="007E7E91"/>
    <w:rsid w:val="007F2C7A"/>
    <w:rsid w:val="007F32C7"/>
    <w:rsid w:val="00802CE1"/>
    <w:rsid w:val="00807CCA"/>
    <w:rsid w:val="00810711"/>
    <w:rsid w:val="0082352D"/>
    <w:rsid w:val="00827A65"/>
    <w:rsid w:val="0085201A"/>
    <w:rsid w:val="00854DBA"/>
    <w:rsid w:val="00862765"/>
    <w:rsid w:val="00872CAA"/>
    <w:rsid w:val="0088165C"/>
    <w:rsid w:val="00885FE5"/>
    <w:rsid w:val="00892DE6"/>
    <w:rsid w:val="00894580"/>
    <w:rsid w:val="00895148"/>
    <w:rsid w:val="00897C81"/>
    <w:rsid w:val="008A3DDA"/>
    <w:rsid w:val="008B61CF"/>
    <w:rsid w:val="008C4990"/>
    <w:rsid w:val="008D3A74"/>
    <w:rsid w:val="008E5D64"/>
    <w:rsid w:val="0090147F"/>
    <w:rsid w:val="0091044D"/>
    <w:rsid w:val="00920D64"/>
    <w:rsid w:val="009243DA"/>
    <w:rsid w:val="00931351"/>
    <w:rsid w:val="00941D1C"/>
    <w:rsid w:val="009705CE"/>
    <w:rsid w:val="00981E70"/>
    <w:rsid w:val="00990071"/>
    <w:rsid w:val="00997925"/>
    <w:rsid w:val="009A0543"/>
    <w:rsid w:val="009A6A7B"/>
    <w:rsid w:val="009B1032"/>
    <w:rsid w:val="009B4736"/>
    <w:rsid w:val="009C1CD2"/>
    <w:rsid w:val="009D10FB"/>
    <w:rsid w:val="009D3A6C"/>
    <w:rsid w:val="009D4D4D"/>
    <w:rsid w:val="009D565F"/>
    <w:rsid w:val="009E79A4"/>
    <w:rsid w:val="00A03E5A"/>
    <w:rsid w:val="00A068FE"/>
    <w:rsid w:val="00A1168D"/>
    <w:rsid w:val="00A27B37"/>
    <w:rsid w:val="00A3139C"/>
    <w:rsid w:val="00A33BBE"/>
    <w:rsid w:val="00A41DD7"/>
    <w:rsid w:val="00A47478"/>
    <w:rsid w:val="00A53371"/>
    <w:rsid w:val="00A63994"/>
    <w:rsid w:val="00A63AD3"/>
    <w:rsid w:val="00A64312"/>
    <w:rsid w:val="00A776F7"/>
    <w:rsid w:val="00A93532"/>
    <w:rsid w:val="00A97169"/>
    <w:rsid w:val="00A97ECD"/>
    <w:rsid w:val="00AA0509"/>
    <w:rsid w:val="00AA53D7"/>
    <w:rsid w:val="00AA54DA"/>
    <w:rsid w:val="00AA7044"/>
    <w:rsid w:val="00AC4805"/>
    <w:rsid w:val="00AC6BA6"/>
    <w:rsid w:val="00AD272F"/>
    <w:rsid w:val="00AE3DE5"/>
    <w:rsid w:val="00AE7749"/>
    <w:rsid w:val="00AF41A3"/>
    <w:rsid w:val="00AF6750"/>
    <w:rsid w:val="00B073BF"/>
    <w:rsid w:val="00B1020A"/>
    <w:rsid w:val="00B12A07"/>
    <w:rsid w:val="00B15AD4"/>
    <w:rsid w:val="00B161ED"/>
    <w:rsid w:val="00B269DC"/>
    <w:rsid w:val="00B33425"/>
    <w:rsid w:val="00B468B8"/>
    <w:rsid w:val="00B613CC"/>
    <w:rsid w:val="00B655FA"/>
    <w:rsid w:val="00B739B4"/>
    <w:rsid w:val="00B73FE9"/>
    <w:rsid w:val="00B746D0"/>
    <w:rsid w:val="00B8667D"/>
    <w:rsid w:val="00B923D2"/>
    <w:rsid w:val="00B9300A"/>
    <w:rsid w:val="00B96565"/>
    <w:rsid w:val="00BA2C87"/>
    <w:rsid w:val="00BA3F6C"/>
    <w:rsid w:val="00BB49D3"/>
    <w:rsid w:val="00BB4C6D"/>
    <w:rsid w:val="00BC05B4"/>
    <w:rsid w:val="00BD66C2"/>
    <w:rsid w:val="00BE57D6"/>
    <w:rsid w:val="00BE7DA1"/>
    <w:rsid w:val="00BF25D1"/>
    <w:rsid w:val="00BF2A13"/>
    <w:rsid w:val="00C033C0"/>
    <w:rsid w:val="00C152B1"/>
    <w:rsid w:val="00C2058A"/>
    <w:rsid w:val="00C205B8"/>
    <w:rsid w:val="00C240E5"/>
    <w:rsid w:val="00C42F53"/>
    <w:rsid w:val="00C471BC"/>
    <w:rsid w:val="00C51014"/>
    <w:rsid w:val="00C64E6A"/>
    <w:rsid w:val="00C72F70"/>
    <w:rsid w:val="00C7567F"/>
    <w:rsid w:val="00C91055"/>
    <w:rsid w:val="00CA05CA"/>
    <w:rsid w:val="00CA3BCE"/>
    <w:rsid w:val="00CA7FE1"/>
    <w:rsid w:val="00CB1665"/>
    <w:rsid w:val="00CB577D"/>
    <w:rsid w:val="00CC3039"/>
    <w:rsid w:val="00CC6C9E"/>
    <w:rsid w:val="00CD3B5B"/>
    <w:rsid w:val="00CD4E65"/>
    <w:rsid w:val="00CE226D"/>
    <w:rsid w:val="00CE58F6"/>
    <w:rsid w:val="00D07ED2"/>
    <w:rsid w:val="00D07F08"/>
    <w:rsid w:val="00D13544"/>
    <w:rsid w:val="00D17BC3"/>
    <w:rsid w:val="00D223B8"/>
    <w:rsid w:val="00D332A9"/>
    <w:rsid w:val="00D40087"/>
    <w:rsid w:val="00D42FD2"/>
    <w:rsid w:val="00D51D9B"/>
    <w:rsid w:val="00D553B6"/>
    <w:rsid w:val="00D55F96"/>
    <w:rsid w:val="00D564D7"/>
    <w:rsid w:val="00D601E5"/>
    <w:rsid w:val="00D65473"/>
    <w:rsid w:val="00D65B11"/>
    <w:rsid w:val="00D7099E"/>
    <w:rsid w:val="00D70F9C"/>
    <w:rsid w:val="00D73B9A"/>
    <w:rsid w:val="00D74183"/>
    <w:rsid w:val="00D774DD"/>
    <w:rsid w:val="00D851E6"/>
    <w:rsid w:val="00D87C65"/>
    <w:rsid w:val="00D9536A"/>
    <w:rsid w:val="00DA34DB"/>
    <w:rsid w:val="00DA46C6"/>
    <w:rsid w:val="00DB408D"/>
    <w:rsid w:val="00DC00A8"/>
    <w:rsid w:val="00DC18BD"/>
    <w:rsid w:val="00DC598D"/>
    <w:rsid w:val="00DE2EAB"/>
    <w:rsid w:val="00DE647A"/>
    <w:rsid w:val="00DF033E"/>
    <w:rsid w:val="00DF043C"/>
    <w:rsid w:val="00E01A75"/>
    <w:rsid w:val="00E029C9"/>
    <w:rsid w:val="00E030DF"/>
    <w:rsid w:val="00E033FB"/>
    <w:rsid w:val="00E05175"/>
    <w:rsid w:val="00E17BAE"/>
    <w:rsid w:val="00E269DC"/>
    <w:rsid w:val="00E27D34"/>
    <w:rsid w:val="00E327B2"/>
    <w:rsid w:val="00E35961"/>
    <w:rsid w:val="00E412A3"/>
    <w:rsid w:val="00E438CB"/>
    <w:rsid w:val="00E4450D"/>
    <w:rsid w:val="00E56E67"/>
    <w:rsid w:val="00E66712"/>
    <w:rsid w:val="00E75062"/>
    <w:rsid w:val="00E931F8"/>
    <w:rsid w:val="00E94610"/>
    <w:rsid w:val="00E959D4"/>
    <w:rsid w:val="00E978F9"/>
    <w:rsid w:val="00EA018F"/>
    <w:rsid w:val="00EA7E65"/>
    <w:rsid w:val="00EB3B55"/>
    <w:rsid w:val="00EB5A64"/>
    <w:rsid w:val="00ED01B4"/>
    <w:rsid w:val="00ED17A3"/>
    <w:rsid w:val="00EE0446"/>
    <w:rsid w:val="00EE239F"/>
    <w:rsid w:val="00EE3E3B"/>
    <w:rsid w:val="00EF22FF"/>
    <w:rsid w:val="00EF65A0"/>
    <w:rsid w:val="00F0370C"/>
    <w:rsid w:val="00F13581"/>
    <w:rsid w:val="00F14799"/>
    <w:rsid w:val="00F153D2"/>
    <w:rsid w:val="00F26395"/>
    <w:rsid w:val="00F30FE6"/>
    <w:rsid w:val="00F34B4D"/>
    <w:rsid w:val="00F43E94"/>
    <w:rsid w:val="00F45158"/>
    <w:rsid w:val="00F47B2F"/>
    <w:rsid w:val="00F51CFC"/>
    <w:rsid w:val="00F64402"/>
    <w:rsid w:val="00F72352"/>
    <w:rsid w:val="00F73E67"/>
    <w:rsid w:val="00F75A07"/>
    <w:rsid w:val="00F8008C"/>
    <w:rsid w:val="00F84785"/>
    <w:rsid w:val="00F86679"/>
    <w:rsid w:val="00F87103"/>
    <w:rsid w:val="00F939BE"/>
    <w:rsid w:val="00F9490C"/>
    <w:rsid w:val="00FA1A75"/>
    <w:rsid w:val="00FA404C"/>
    <w:rsid w:val="00FB1D1A"/>
    <w:rsid w:val="00FB2005"/>
    <w:rsid w:val="00FB223A"/>
    <w:rsid w:val="00FC21D0"/>
    <w:rsid w:val="00FC2492"/>
    <w:rsid w:val="00FC78BB"/>
    <w:rsid w:val="00FD634B"/>
    <w:rsid w:val="00FE1D19"/>
    <w:rsid w:val="00FE4B92"/>
    <w:rsid w:val="00FE5A7B"/>
    <w:rsid w:val="00FE722D"/>
    <w:rsid w:val="00FF089A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363CBF"/>
  <w15:chartTrackingRefBased/>
  <w15:docId w15:val="{AEEF855E-70E1-440D-8109-7B8D664C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77D"/>
    <w:pPr>
      <w:keepNext/>
      <w:keepLines/>
      <w:spacing w:before="40" w:line="259" w:lineRule="auto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577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jc w:val="both"/>
    </w:pPr>
    <w:rPr>
      <w:rFonts w:ascii="VNI-Times" w:hAnsi="VNI-Times"/>
      <w:sz w:val="28"/>
    </w:rPr>
  </w:style>
  <w:style w:type="table" w:styleId="TableGrid">
    <w:name w:val="Table Grid"/>
    <w:basedOn w:val="TableNormal"/>
    <w:rsid w:val="006C4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9353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97BFF"/>
    <w:pPr>
      <w:ind w:left="720"/>
      <w:contextualSpacing/>
    </w:pPr>
    <w:rPr>
      <w:sz w:val="28"/>
    </w:rPr>
  </w:style>
  <w:style w:type="character" w:customStyle="1" w:styleId="Heading2Char">
    <w:name w:val="Heading 2 Char"/>
    <w:link w:val="Heading2"/>
    <w:uiPriority w:val="9"/>
    <w:rsid w:val="00CB577D"/>
    <w:rPr>
      <w:rFonts w:ascii="Calibri Light" w:eastAsia="Yu Gothic Light" w:hAnsi="Calibri Light"/>
      <w:color w:val="2F5496"/>
      <w:sz w:val="26"/>
      <w:szCs w:val="26"/>
    </w:rPr>
  </w:style>
  <w:style w:type="paragraph" w:customStyle="1" w:styleId="NOIDUNG01">
    <w:name w:val="NOI DUNG 01"/>
    <w:basedOn w:val="Normal"/>
    <w:qFormat/>
    <w:rsid w:val="00CB577D"/>
    <w:pPr>
      <w:shd w:val="clear" w:color="auto" w:fill="FFFFFF"/>
      <w:spacing w:before="60" w:after="40" w:line="269" w:lineRule="auto"/>
      <w:ind w:firstLine="454"/>
      <w:jc w:val="both"/>
    </w:pPr>
    <w:rPr>
      <w:rFonts w:ascii="UTM Centur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CB577D"/>
    <w:pPr>
      <w:spacing w:after="80"/>
      <w:jc w:val="right"/>
    </w:pPr>
    <w:rPr>
      <w:rFonts w:ascii="UTM Centur" w:eastAsia="Courier New" w:hAnsi="UTM Centur"/>
      <w:i/>
      <w:color w:val="000000"/>
    </w:rPr>
  </w:style>
  <w:style w:type="paragraph" w:customStyle="1" w:styleId="chuongten">
    <w:name w:val="chuongten"/>
    <w:basedOn w:val="Heading6"/>
    <w:rsid w:val="00CB577D"/>
    <w:pPr>
      <w:keepNext/>
      <w:widowControl w:val="0"/>
      <w:spacing w:before="0" w:after="360" w:line="340" w:lineRule="exact"/>
      <w:jc w:val="center"/>
    </w:pPr>
    <w:rPr>
      <w:rFonts w:ascii=".VnCentury SchoolbookH" w:hAnsi=".VnCentury SchoolbookH"/>
      <w:bCs w:val="0"/>
      <w:sz w:val="24"/>
      <w:szCs w:val="20"/>
    </w:rPr>
  </w:style>
  <w:style w:type="paragraph" w:customStyle="1" w:styleId="b1">
    <w:name w:val="b1"/>
    <w:basedOn w:val="Normal"/>
    <w:qFormat/>
    <w:rsid w:val="00CB577D"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customStyle="1" w:styleId="mucco13">
    <w:name w:val="muc co 13"/>
    <w:basedOn w:val="Normal"/>
    <w:qFormat/>
    <w:rsid w:val="00CB577D"/>
    <w:pPr>
      <w:spacing w:before="120" w:line="276" w:lineRule="auto"/>
      <w:jc w:val="center"/>
    </w:pPr>
    <w:rPr>
      <w:rFonts w:ascii="UTM Centur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CB577D"/>
    <w:pPr>
      <w:spacing w:before="120" w:line="276" w:lineRule="auto"/>
      <w:jc w:val="center"/>
    </w:pPr>
    <w:rPr>
      <w:b/>
      <w:sz w:val="26"/>
      <w:szCs w:val="28"/>
    </w:rPr>
  </w:style>
  <w:style w:type="paragraph" w:customStyle="1" w:styleId="ghichu">
    <w:name w:val="ghi chu"/>
    <w:basedOn w:val="Normal"/>
    <w:qFormat/>
    <w:rsid w:val="00CB577D"/>
    <w:pPr>
      <w:shd w:val="clear" w:color="auto" w:fill="FFFFFF"/>
      <w:spacing w:line="264" w:lineRule="auto"/>
      <w:ind w:firstLine="454"/>
      <w:jc w:val="both"/>
    </w:pPr>
    <w:rPr>
      <w:rFonts w:ascii="UTM Centur" w:hAnsi="UTM Centur"/>
      <w:sz w:val="22"/>
      <w:szCs w:val="26"/>
    </w:rPr>
  </w:style>
  <w:style w:type="character" w:customStyle="1" w:styleId="Heading6Char">
    <w:name w:val="Heading 6 Char"/>
    <w:link w:val="Heading6"/>
    <w:semiHidden/>
    <w:rsid w:val="00CB577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ormalWebChar">
    <w:name w:val="Normal (Web) Char"/>
    <w:link w:val="NormalWeb"/>
    <w:uiPriority w:val="99"/>
    <w:locked/>
    <w:rsid w:val="00CB577D"/>
    <w:rPr>
      <w:sz w:val="24"/>
      <w:szCs w:val="24"/>
    </w:rPr>
  </w:style>
  <w:style w:type="paragraph" w:styleId="FootnoteText">
    <w:name w:val="footnote text"/>
    <w:basedOn w:val="Normal"/>
    <w:link w:val="FootnoteTextChar"/>
    <w:rsid w:val="00BC05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05B4"/>
  </w:style>
  <w:style w:type="character" w:styleId="FootnoteReference">
    <w:name w:val="footnote reference"/>
    <w:rsid w:val="00BC05B4"/>
    <w:rPr>
      <w:vertAlign w:val="superscript"/>
    </w:rPr>
  </w:style>
  <w:style w:type="character" w:styleId="Hyperlink">
    <w:name w:val="Hyperlink"/>
    <w:basedOn w:val="DefaultParagraphFont"/>
    <w:rsid w:val="00F43E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E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6C4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47F"/>
    <w:rPr>
      <w:sz w:val="24"/>
      <w:szCs w:val="24"/>
    </w:rPr>
  </w:style>
  <w:style w:type="paragraph" w:styleId="Footer">
    <w:name w:val="footer"/>
    <w:basedOn w:val="Normal"/>
    <w:link w:val="FooterChar"/>
    <w:rsid w:val="006C4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44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AA5FF-0039-42AE-AB1B-170EF05B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VÂN CANH</vt:lpstr>
    </vt:vector>
  </TitlesOfParts>
  <Company>184TRANHUNGDAO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VÂN CANH</dc:title>
  <dc:subject/>
  <dc:creator>CMT</dc:creator>
  <cp:keywords/>
  <cp:lastModifiedBy>Luannd</cp:lastModifiedBy>
  <cp:revision>169</cp:revision>
  <cp:lastPrinted>2026-01-30T01:57:00Z</cp:lastPrinted>
  <dcterms:created xsi:type="dcterms:W3CDTF">2025-12-12T01:24:00Z</dcterms:created>
  <dcterms:modified xsi:type="dcterms:W3CDTF">2026-02-25T15:42:00Z</dcterms:modified>
</cp:coreProperties>
</file>